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5319" w14:textId="77777777" w:rsidR="00141ADC" w:rsidRDefault="00141ADC">
      <w:pPr>
        <w:pStyle w:val="Textoindependiente"/>
        <w:rPr>
          <w:rFonts w:ascii="Times New Roman"/>
          <w:sz w:val="20"/>
        </w:rPr>
      </w:pPr>
    </w:p>
    <w:p w14:paraId="6CF9E5D5" w14:textId="77777777" w:rsidR="00141ADC" w:rsidRDefault="00141ADC">
      <w:pPr>
        <w:pStyle w:val="Textoindependiente"/>
        <w:rPr>
          <w:rFonts w:ascii="Times New Roman"/>
          <w:sz w:val="20"/>
        </w:rPr>
      </w:pPr>
    </w:p>
    <w:p w14:paraId="49F3110B" w14:textId="77777777" w:rsidR="00141ADC" w:rsidRDefault="00141ADC">
      <w:pPr>
        <w:pStyle w:val="Textoindependiente"/>
        <w:rPr>
          <w:rFonts w:ascii="Times New Roman"/>
          <w:sz w:val="20"/>
        </w:rPr>
      </w:pPr>
    </w:p>
    <w:p w14:paraId="0CE1A5CC" w14:textId="77777777" w:rsidR="00141ADC" w:rsidRDefault="00141ADC">
      <w:pPr>
        <w:pStyle w:val="Textoindependiente"/>
        <w:spacing w:before="1"/>
        <w:rPr>
          <w:rFonts w:ascii="Times New Roman"/>
          <w:sz w:val="20"/>
        </w:rPr>
      </w:pPr>
    </w:p>
    <w:p w14:paraId="47A22B92" w14:textId="77777777" w:rsidR="00141ADC" w:rsidRDefault="00554F4E">
      <w:pPr>
        <w:pStyle w:val="Ttulo"/>
        <w:spacing w:line="259" w:lineRule="auto"/>
      </w:pPr>
      <w:r>
        <w:t>Modelo de declaración de ausencia de conflicto de intereses (DACI del beneficiario /</w:t>
      </w:r>
      <w:r>
        <w:rPr>
          <w:spacing w:val="-52"/>
        </w:rPr>
        <w:t xml:space="preserve"> </w:t>
      </w:r>
      <w:r>
        <w:t>adjudicatario)</w:t>
      </w:r>
    </w:p>
    <w:p w14:paraId="336E5D2D" w14:textId="77777777" w:rsidR="00141ADC" w:rsidRDefault="00141ADC">
      <w:pPr>
        <w:pStyle w:val="Textoindependiente"/>
        <w:rPr>
          <w:b/>
          <w:sz w:val="26"/>
        </w:rPr>
      </w:pPr>
    </w:p>
    <w:p w14:paraId="2BF958B9" w14:textId="77777777" w:rsidR="00141ADC" w:rsidRDefault="00554F4E" w:rsidP="004C78E6">
      <w:pPr>
        <w:pStyle w:val="Textoindependiente"/>
        <w:jc w:val="both"/>
      </w:pPr>
      <w:r>
        <w:t>Expediente: XXXX</w:t>
      </w:r>
    </w:p>
    <w:p w14:paraId="17CD6EBA" w14:textId="3B16EE97" w:rsidR="00141ADC" w:rsidRDefault="00554F4E" w:rsidP="004C78E6">
      <w:pPr>
        <w:pStyle w:val="Default"/>
        <w:jc w:val="both"/>
      </w:pPr>
      <w:r>
        <w:t xml:space="preserve">Subvención: ejecución de actuaciones del </w:t>
      </w:r>
      <w:r w:rsidR="00796CF5">
        <w:t>&lt;&lt; Plan de Recuperación, Transformación y Resiliencia – Financiado por la Unión Europea-</w:t>
      </w:r>
      <w:r>
        <w:t xml:space="preserve"> </w:t>
      </w:r>
      <w:proofErr w:type="spellStart"/>
      <w:r w:rsidR="00796CF5">
        <w:t>NextGenerationEU</w:t>
      </w:r>
      <w:proofErr w:type="spellEnd"/>
      <w:r w:rsidR="00796CF5">
        <w:t xml:space="preserve"> &gt;&gt;, programa H2 PIONEROS</w:t>
      </w:r>
    </w:p>
    <w:p w14:paraId="3F1D8DEB" w14:textId="77777777" w:rsidR="00141ADC" w:rsidRDefault="00141ADC">
      <w:pPr>
        <w:pStyle w:val="Textoindependiente"/>
        <w:spacing w:before="1"/>
        <w:rPr>
          <w:sz w:val="26"/>
        </w:rPr>
      </w:pPr>
    </w:p>
    <w:p w14:paraId="6BDA3A9F" w14:textId="77777777" w:rsidR="00141ADC" w:rsidRDefault="00554F4E">
      <w:pPr>
        <w:pStyle w:val="Textoindependiente"/>
        <w:tabs>
          <w:tab w:val="left" w:leader="dot" w:pos="8405"/>
        </w:tabs>
        <w:ind w:left="101"/>
      </w:pPr>
      <w:r>
        <w:t>El/La</w:t>
      </w:r>
      <w:r>
        <w:rPr>
          <w:spacing w:val="-2"/>
        </w:rPr>
        <w:t xml:space="preserve"> </w:t>
      </w:r>
      <w:r>
        <w:t>abajo</w:t>
      </w:r>
      <w:r>
        <w:rPr>
          <w:spacing w:val="-3"/>
        </w:rPr>
        <w:t xml:space="preserve"> </w:t>
      </w:r>
      <w:r>
        <w:t>firmante..........................................................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DNI</w:t>
      </w:r>
      <w:r>
        <w:rPr>
          <w:rFonts w:ascii="Times New Roman"/>
        </w:rPr>
        <w:tab/>
      </w:r>
      <w:r>
        <w:t>,</w:t>
      </w:r>
    </w:p>
    <w:p w14:paraId="2E07E631" w14:textId="77777777" w:rsidR="00141ADC" w:rsidRDefault="00554F4E">
      <w:pPr>
        <w:pStyle w:val="Textoindependiente"/>
        <w:spacing w:before="21"/>
        <w:ind w:left="101"/>
      </w:pPr>
      <w:r>
        <w:t>actuando:</w:t>
      </w:r>
    </w:p>
    <w:p w14:paraId="272F706B" w14:textId="77777777" w:rsidR="00796CF5" w:rsidRDefault="00796CF5">
      <w:pPr>
        <w:pStyle w:val="Textoindependiente"/>
        <w:spacing w:before="21"/>
        <w:ind w:left="101"/>
      </w:pPr>
    </w:p>
    <w:p w14:paraId="0016A62B" w14:textId="05357F93" w:rsidR="00141ADC" w:rsidRDefault="00665128">
      <w:pPr>
        <w:pStyle w:val="Textoindependiente"/>
        <w:spacing w:before="24"/>
        <w:ind w:left="5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C115A5C" wp14:editId="0DF182D9">
                <wp:simplePos x="0" y="0"/>
                <wp:positionH relativeFrom="page">
                  <wp:posOffset>1080770</wp:posOffset>
                </wp:positionH>
                <wp:positionV relativeFrom="paragraph">
                  <wp:posOffset>15875</wp:posOffset>
                </wp:positionV>
                <wp:extent cx="186055" cy="387350"/>
                <wp:effectExtent l="0" t="0" r="0" b="0"/>
                <wp:wrapNone/>
                <wp:docPr id="3921749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387350"/>
                        </a:xfrm>
                        <a:custGeom>
                          <a:avLst/>
                          <a:gdLst>
                            <a:gd name="T0" fmla="+- 0 1994 1702"/>
                            <a:gd name="T1" fmla="*/ T0 w 293"/>
                            <a:gd name="T2" fmla="+- 0 341 25"/>
                            <a:gd name="T3" fmla="*/ 341 h 610"/>
                            <a:gd name="T4" fmla="+- 0 1985 1702"/>
                            <a:gd name="T5" fmla="*/ T4 w 293"/>
                            <a:gd name="T6" fmla="+- 0 341 25"/>
                            <a:gd name="T7" fmla="*/ 341 h 610"/>
                            <a:gd name="T8" fmla="+- 0 1985 1702"/>
                            <a:gd name="T9" fmla="*/ T8 w 293"/>
                            <a:gd name="T10" fmla="+- 0 351 25"/>
                            <a:gd name="T11" fmla="*/ 351 h 610"/>
                            <a:gd name="T12" fmla="+- 0 1985 1702"/>
                            <a:gd name="T13" fmla="*/ T12 w 293"/>
                            <a:gd name="T14" fmla="+- 0 625 25"/>
                            <a:gd name="T15" fmla="*/ 625 h 610"/>
                            <a:gd name="T16" fmla="+- 0 1711 1702"/>
                            <a:gd name="T17" fmla="*/ T16 w 293"/>
                            <a:gd name="T18" fmla="+- 0 625 25"/>
                            <a:gd name="T19" fmla="*/ 625 h 610"/>
                            <a:gd name="T20" fmla="+- 0 1711 1702"/>
                            <a:gd name="T21" fmla="*/ T20 w 293"/>
                            <a:gd name="T22" fmla="+- 0 351 25"/>
                            <a:gd name="T23" fmla="*/ 351 h 610"/>
                            <a:gd name="T24" fmla="+- 0 1985 1702"/>
                            <a:gd name="T25" fmla="*/ T24 w 293"/>
                            <a:gd name="T26" fmla="+- 0 351 25"/>
                            <a:gd name="T27" fmla="*/ 351 h 610"/>
                            <a:gd name="T28" fmla="+- 0 1985 1702"/>
                            <a:gd name="T29" fmla="*/ T28 w 293"/>
                            <a:gd name="T30" fmla="+- 0 341 25"/>
                            <a:gd name="T31" fmla="*/ 341 h 610"/>
                            <a:gd name="T32" fmla="+- 0 1702 1702"/>
                            <a:gd name="T33" fmla="*/ T32 w 293"/>
                            <a:gd name="T34" fmla="+- 0 341 25"/>
                            <a:gd name="T35" fmla="*/ 341 h 610"/>
                            <a:gd name="T36" fmla="+- 0 1702 1702"/>
                            <a:gd name="T37" fmla="*/ T36 w 293"/>
                            <a:gd name="T38" fmla="+- 0 351 25"/>
                            <a:gd name="T39" fmla="*/ 351 h 610"/>
                            <a:gd name="T40" fmla="+- 0 1702 1702"/>
                            <a:gd name="T41" fmla="*/ T40 w 293"/>
                            <a:gd name="T42" fmla="+- 0 625 25"/>
                            <a:gd name="T43" fmla="*/ 625 h 610"/>
                            <a:gd name="T44" fmla="+- 0 1702 1702"/>
                            <a:gd name="T45" fmla="*/ T44 w 293"/>
                            <a:gd name="T46" fmla="+- 0 634 25"/>
                            <a:gd name="T47" fmla="*/ 634 h 610"/>
                            <a:gd name="T48" fmla="+- 0 1985 1702"/>
                            <a:gd name="T49" fmla="*/ T48 w 293"/>
                            <a:gd name="T50" fmla="+- 0 634 25"/>
                            <a:gd name="T51" fmla="*/ 634 h 610"/>
                            <a:gd name="T52" fmla="+- 0 1994 1702"/>
                            <a:gd name="T53" fmla="*/ T52 w 293"/>
                            <a:gd name="T54" fmla="+- 0 634 25"/>
                            <a:gd name="T55" fmla="*/ 634 h 610"/>
                            <a:gd name="T56" fmla="+- 0 1994 1702"/>
                            <a:gd name="T57" fmla="*/ T56 w 293"/>
                            <a:gd name="T58" fmla="+- 0 625 25"/>
                            <a:gd name="T59" fmla="*/ 625 h 610"/>
                            <a:gd name="T60" fmla="+- 0 1994 1702"/>
                            <a:gd name="T61" fmla="*/ T60 w 293"/>
                            <a:gd name="T62" fmla="+- 0 351 25"/>
                            <a:gd name="T63" fmla="*/ 351 h 610"/>
                            <a:gd name="T64" fmla="+- 0 1994 1702"/>
                            <a:gd name="T65" fmla="*/ T64 w 293"/>
                            <a:gd name="T66" fmla="+- 0 341 25"/>
                            <a:gd name="T67" fmla="*/ 341 h 610"/>
                            <a:gd name="T68" fmla="+- 0 1994 1702"/>
                            <a:gd name="T69" fmla="*/ T68 w 293"/>
                            <a:gd name="T70" fmla="+- 0 25 25"/>
                            <a:gd name="T71" fmla="*/ 25 h 610"/>
                            <a:gd name="T72" fmla="+- 0 1985 1702"/>
                            <a:gd name="T73" fmla="*/ T72 w 293"/>
                            <a:gd name="T74" fmla="+- 0 25 25"/>
                            <a:gd name="T75" fmla="*/ 25 h 610"/>
                            <a:gd name="T76" fmla="+- 0 1985 1702"/>
                            <a:gd name="T77" fmla="*/ T76 w 293"/>
                            <a:gd name="T78" fmla="+- 0 34 25"/>
                            <a:gd name="T79" fmla="*/ 34 h 610"/>
                            <a:gd name="T80" fmla="+- 0 1985 1702"/>
                            <a:gd name="T81" fmla="*/ T80 w 293"/>
                            <a:gd name="T82" fmla="+- 0 308 25"/>
                            <a:gd name="T83" fmla="*/ 308 h 610"/>
                            <a:gd name="T84" fmla="+- 0 1711 1702"/>
                            <a:gd name="T85" fmla="*/ T84 w 293"/>
                            <a:gd name="T86" fmla="+- 0 308 25"/>
                            <a:gd name="T87" fmla="*/ 308 h 610"/>
                            <a:gd name="T88" fmla="+- 0 1711 1702"/>
                            <a:gd name="T89" fmla="*/ T88 w 293"/>
                            <a:gd name="T90" fmla="+- 0 34 25"/>
                            <a:gd name="T91" fmla="*/ 34 h 610"/>
                            <a:gd name="T92" fmla="+- 0 1985 1702"/>
                            <a:gd name="T93" fmla="*/ T92 w 293"/>
                            <a:gd name="T94" fmla="+- 0 34 25"/>
                            <a:gd name="T95" fmla="*/ 34 h 610"/>
                            <a:gd name="T96" fmla="+- 0 1985 1702"/>
                            <a:gd name="T97" fmla="*/ T96 w 293"/>
                            <a:gd name="T98" fmla="+- 0 25 25"/>
                            <a:gd name="T99" fmla="*/ 25 h 610"/>
                            <a:gd name="T100" fmla="+- 0 1702 1702"/>
                            <a:gd name="T101" fmla="*/ T100 w 293"/>
                            <a:gd name="T102" fmla="+- 0 25 25"/>
                            <a:gd name="T103" fmla="*/ 25 h 610"/>
                            <a:gd name="T104" fmla="+- 0 1702 1702"/>
                            <a:gd name="T105" fmla="*/ T104 w 293"/>
                            <a:gd name="T106" fmla="+- 0 34 25"/>
                            <a:gd name="T107" fmla="*/ 34 h 610"/>
                            <a:gd name="T108" fmla="+- 0 1702 1702"/>
                            <a:gd name="T109" fmla="*/ T108 w 293"/>
                            <a:gd name="T110" fmla="+- 0 308 25"/>
                            <a:gd name="T111" fmla="*/ 308 h 610"/>
                            <a:gd name="T112" fmla="+- 0 1702 1702"/>
                            <a:gd name="T113" fmla="*/ T112 w 293"/>
                            <a:gd name="T114" fmla="+- 0 317 25"/>
                            <a:gd name="T115" fmla="*/ 317 h 610"/>
                            <a:gd name="T116" fmla="+- 0 1985 1702"/>
                            <a:gd name="T117" fmla="*/ T116 w 293"/>
                            <a:gd name="T118" fmla="+- 0 317 25"/>
                            <a:gd name="T119" fmla="*/ 317 h 610"/>
                            <a:gd name="T120" fmla="+- 0 1994 1702"/>
                            <a:gd name="T121" fmla="*/ T120 w 293"/>
                            <a:gd name="T122" fmla="+- 0 317 25"/>
                            <a:gd name="T123" fmla="*/ 317 h 610"/>
                            <a:gd name="T124" fmla="+- 0 1994 1702"/>
                            <a:gd name="T125" fmla="*/ T124 w 293"/>
                            <a:gd name="T126" fmla="+- 0 308 25"/>
                            <a:gd name="T127" fmla="*/ 308 h 610"/>
                            <a:gd name="T128" fmla="+- 0 1994 1702"/>
                            <a:gd name="T129" fmla="*/ T128 w 293"/>
                            <a:gd name="T130" fmla="+- 0 34 25"/>
                            <a:gd name="T131" fmla="*/ 34 h 610"/>
                            <a:gd name="T132" fmla="+- 0 1994 1702"/>
                            <a:gd name="T133" fmla="*/ T132 w 293"/>
                            <a:gd name="T134" fmla="+- 0 25 25"/>
                            <a:gd name="T135" fmla="*/ 25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93" h="610">
                              <a:moveTo>
                                <a:pt x="292" y="316"/>
                              </a:moveTo>
                              <a:lnTo>
                                <a:pt x="283" y="316"/>
                              </a:lnTo>
                              <a:lnTo>
                                <a:pt x="283" y="326"/>
                              </a:lnTo>
                              <a:lnTo>
                                <a:pt x="283" y="600"/>
                              </a:lnTo>
                              <a:lnTo>
                                <a:pt x="9" y="600"/>
                              </a:lnTo>
                              <a:lnTo>
                                <a:pt x="9" y="326"/>
                              </a:lnTo>
                              <a:lnTo>
                                <a:pt x="283" y="326"/>
                              </a:lnTo>
                              <a:lnTo>
                                <a:pt x="283" y="316"/>
                              </a:lnTo>
                              <a:lnTo>
                                <a:pt x="0" y="316"/>
                              </a:lnTo>
                              <a:lnTo>
                                <a:pt x="0" y="326"/>
                              </a:lnTo>
                              <a:lnTo>
                                <a:pt x="0" y="600"/>
                              </a:lnTo>
                              <a:lnTo>
                                <a:pt x="0" y="609"/>
                              </a:lnTo>
                              <a:lnTo>
                                <a:pt x="283" y="609"/>
                              </a:lnTo>
                              <a:lnTo>
                                <a:pt x="292" y="609"/>
                              </a:lnTo>
                              <a:lnTo>
                                <a:pt x="292" y="600"/>
                              </a:lnTo>
                              <a:lnTo>
                                <a:pt x="292" y="326"/>
                              </a:lnTo>
                              <a:lnTo>
                                <a:pt x="292" y="316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3" y="0"/>
                              </a:lnTo>
                              <a:lnTo>
                                <a:pt x="283" y="9"/>
                              </a:lnTo>
                              <a:lnTo>
                                <a:pt x="283" y="283"/>
                              </a:lnTo>
                              <a:lnTo>
                                <a:pt x="9" y="283"/>
                              </a:lnTo>
                              <a:lnTo>
                                <a:pt x="9" y="9"/>
                              </a:lnTo>
                              <a:lnTo>
                                <a:pt x="283" y="9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3"/>
                              </a:lnTo>
                              <a:lnTo>
                                <a:pt x="0" y="292"/>
                              </a:lnTo>
                              <a:lnTo>
                                <a:pt x="283" y="292"/>
                              </a:lnTo>
                              <a:lnTo>
                                <a:pt x="292" y="292"/>
                              </a:lnTo>
                              <a:lnTo>
                                <a:pt x="292" y="283"/>
                              </a:lnTo>
                              <a:lnTo>
                                <a:pt x="292" y="9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B4D0" id="AutoShape 2" o:spid="_x0000_s1026" style="position:absolute;margin-left:85.1pt;margin-top:1.25pt;width:14.65pt;height:30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" path="m292,316r-9,l283,326r,274l9,600,9,326r274,l283,316,,316r,10l,600r,9l283,609r9,l292,600r,-274l292,316xm292,r-9,l283,9r,274l9,283,9,9r274,l283,,,,,9,,283r,9l283,292r9,l292,283,292,9r,-9xe" fillcolor="black" stroked="f">
                <v:path arrowok="t" o:connecttype="custom" o:connectlocs="185420,216535;179705,216535;179705,222885;179705,396875;5715,396875;5715,222885;179705,222885;179705,216535;0,216535;0,222885;0,396875;0,402590;179705,402590;185420,402590;185420,396875;185420,222885;185420,216535;185420,15875;179705,15875;179705,21590;179705,195580;5715,195580;5715,21590;179705,21590;179705,15875;0,15875;0,21590;0,195580;0,201295;179705,201295;185420,201295;185420,195580;185420,21590;185420,15875" o:connectangles="0,0,0,0,0,0,0,0,0,0,0,0,0,0,0,0,0,0,0,0,0,0,0,0,0,0,0,0,0,0,0,0,0,0"/>
                <w10:wrap anchorx="page"/>
              </v:shape>
            </w:pict>
          </mc:Fallback>
        </mc:AlternateContent>
      </w:r>
      <w:r w:rsidR="00554F4E">
        <w:t>en</w:t>
      </w:r>
      <w:r w:rsidR="00554F4E">
        <w:rPr>
          <w:spacing w:val="-1"/>
        </w:rPr>
        <w:t xml:space="preserve"> </w:t>
      </w:r>
      <w:r w:rsidR="00554F4E">
        <w:t>su</w:t>
      </w:r>
      <w:r w:rsidR="00554F4E">
        <w:rPr>
          <w:spacing w:val="-4"/>
        </w:rPr>
        <w:t xml:space="preserve"> </w:t>
      </w:r>
      <w:r w:rsidR="00554F4E">
        <w:t>nombre</w:t>
      </w:r>
      <w:r w:rsidR="00554F4E">
        <w:rPr>
          <w:spacing w:val="-4"/>
        </w:rPr>
        <w:t xml:space="preserve"> </w:t>
      </w:r>
      <w:r w:rsidR="00554F4E">
        <w:t>................................................................</w:t>
      </w:r>
    </w:p>
    <w:p w14:paraId="7FF17438" w14:textId="77777777" w:rsidR="00141ADC" w:rsidRDefault="00554F4E">
      <w:pPr>
        <w:pStyle w:val="Textoindependiente"/>
        <w:spacing w:before="24"/>
        <w:ind w:left="502"/>
      </w:pPr>
      <w:r>
        <w:t>en</w:t>
      </w:r>
      <w:r>
        <w:rPr>
          <w:spacing w:val="-4"/>
        </w:rPr>
        <w:t xml:space="preserve"> </w:t>
      </w:r>
      <w:r>
        <w:t>representación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.....................................................,</w:t>
      </w:r>
      <w:r>
        <w:rPr>
          <w:spacing w:val="1"/>
        </w:rPr>
        <w:t xml:space="preserve"> </w:t>
      </w:r>
      <w:r>
        <w:t>con NIF.....</w:t>
      </w:r>
    </w:p>
    <w:p w14:paraId="6D0475D0" w14:textId="77777777" w:rsidR="00141ADC" w:rsidRDefault="00141ADC">
      <w:pPr>
        <w:pStyle w:val="Textoindependiente"/>
        <w:spacing w:before="6"/>
        <w:rPr>
          <w:sz w:val="23"/>
        </w:rPr>
      </w:pPr>
    </w:p>
    <w:p w14:paraId="5F28A293" w14:textId="77777777" w:rsidR="00141ADC" w:rsidRDefault="00554F4E">
      <w:pPr>
        <w:pStyle w:val="Textoindependiente"/>
        <w:spacing w:before="51"/>
        <w:ind w:left="101"/>
        <w:jc w:val="both"/>
      </w:pPr>
      <w:r>
        <w:t>A.</w:t>
      </w:r>
      <w:r>
        <w:rPr>
          <w:spacing w:val="45"/>
        </w:rPr>
        <w:t xml:space="preserve"> </w:t>
      </w:r>
      <w:r>
        <w:rPr>
          <w:b/>
        </w:rPr>
        <w:t>DECLARA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t>...................................................................................</w:t>
      </w:r>
      <w:r>
        <w:t>..............................:</w:t>
      </w:r>
    </w:p>
    <w:p w14:paraId="34F1BE8A" w14:textId="77777777" w:rsidR="00141ADC" w:rsidRDefault="00141ADC">
      <w:pPr>
        <w:pStyle w:val="Textoindependiente"/>
        <w:spacing w:before="3"/>
        <w:rPr>
          <w:sz w:val="18"/>
        </w:rPr>
      </w:pPr>
    </w:p>
    <w:p w14:paraId="39278581" w14:textId="77777777" w:rsidR="00141ADC" w:rsidRDefault="00554F4E" w:rsidP="00233576">
      <w:pPr>
        <w:pStyle w:val="Prrafodelista"/>
        <w:numPr>
          <w:ilvl w:val="0"/>
          <w:numId w:val="2"/>
        </w:numPr>
        <w:tabs>
          <w:tab w:val="left" w:pos="344"/>
        </w:tabs>
        <w:spacing w:before="1" w:line="259" w:lineRule="auto"/>
        <w:ind w:right="281" w:firstLine="0"/>
        <w:jc w:val="both"/>
        <w:rPr>
          <w:sz w:val="24"/>
        </w:rPr>
      </w:pPr>
      <w:r>
        <w:rPr>
          <w:sz w:val="24"/>
        </w:rPr>
        <w:t>no ha sido condenado, estando pendiente de cumplir la condena, mediante sentencia</w:t>
      </w:r>
      <w:r>
        <w:rPr>
          <w:spacing w:val="-52"/>
          <w:sz w:val="24"/>
        </w:rPr>
        <w:t xml:space="preserve"> </w:t>
      </w:r>
      <w:r>
        <w:rPr>
          <w:sz w:val="24"/>
        </w:rPr>
        <w:t>firme, con fuerza de cosa juzgada, dictada por la autoridad competente de un Estado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miembro de la UE por cualquier delito que afecte a su </w:t>
      </w:r>
      <w:r>
        <w:rPr>
          <w:sz w:val="24"/>
        </w:rPr>
        <w:t>ética profesional, salvo que el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-2"/>
          <w:sz w:val="24"/>
        </w:rPr>
        <w:t xml:space="preserve"> </w:t>
      </w:r>
      <w:r>
        <w:rPr>
          <w:sz w:val="24"/>
        </w:rPr>
        <w:t>haya prescrito;</w:t>
      </w:r>
    </w:p>
    <w:p w14:paraId="3C3989BE" w14:textId="77777777" w:rsidR="00141ADC" w:rsidRDefault="00554F4E" w:rsidP="00233576">
      <w:pPr>
        <w:pStyle w:val="Prrafodelista"/>
        <w:numPr>
          <w:ilvl w:val="0"/>
          <w:numId w:val="2"/>
        </w:numPr>
        <w:tabs>
          <w:tab w:val="left" w:pos="355"/>
        </w:tabs>
        <w:spacing w:line="259" w:lineRule="auto"/>
        <w:ind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ha</w:t>
      </w:r>
      <w:r>
        <w:rPr>
          <w:spacing w:val="2"/>
          <w:sz w:val="24"/>
        </w:rPr>
        <w:t xml:space="preserve"> </w:t>
      </w:r>
      <w:r>
        <w:rPr>
          <w:sz w:val="24"/>
        </w:rPr>
        <w:t>cometido</w:t>
      </w:r>
      <w:r>
        <w:rPr>
          <w:spacing w:val="5"/>
          <w:sz w:val="24"/>
        </w:rPr>
        <w:t xml:space="preserve"> </w:t>
      </w:r>
      <w:r>
        <w:rPr>
          <w:sz w:val="24"/>
        </w:rPr>
        <w:t>una</w:t>
      </w:r>
      <w:r>
        <w:rPr>
          <w:spacing w:val="5"/>
          <w:sz w:val="24"/>
        </w:rPr>
        <w:t xml:space="preserve"> </w:t>
      </w:r>
      <w:r>
        <w:rPr>
          <w:sz w:val="24"/>
        </w:rPr>
        <w:t>falta</w:t>
      </w:r>
      <w:r>
        <w:rPr>
          <w:spacing w:val="5"/>
          <w:sz w:val="24"/>
        </w:rPr>
        <w:t xml:space="preserve"> </w:t>
      </w:r>
      <w:r>
        <w:rPr>
          <w:sz w:val="24"/>
        </w:rPr>
        <w:t>profesional</w:t>
      </w:r>
      <w:r>
        <w:rPr>
          <w:spacing w:val="5"/>
          <w:sz w:val="24"/>
        </w:rPr>
        <w:t xml:space="preserve"> </w:t>
      </w:r>
      <w:r>
        <w:rPr>
          <w:sz w:val="24"/>
        </w:rPr>
        <w:t>grave</w:t>
      </w:r>
      <w:r>
        <w:rPr>
          <w:spacing w:val="3"/>
          <w:sz w:val="24"/>
        </w:rPr>
        <w:t xml:space="preserve"> </w:t>
      </w:r>
      <w:r>
        <w:rPr>
          <w:sz w:val="24"/>
        </w:rPr>
        <w:t>probada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cualquier</w:t>
      </w:r>
      <w:r>
        <w:rPr>
          <w:spacing w:val="2"/>
          <w:sz w:val="24"/>
        </w:rPr>
        <w:t xml:space="preserve"> </w:t>
      </w:r>
      <w:r>
        <w:rPr>
          <w:sz w:val="24"/>
        </w:rPr>
        <w:t>medio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ser alegada por cualesquiera partes interesadas, estando pendiente de cumplir la sanción,</w:t>
      </w:r>
      <w:r>
        <w:rPr>
          <w:spacing w:val="-52"/>
          <w:sz w:val="24"/>
        </w:rPr>
        <w:t xml:space="preserve"> </w:t>
      </w:r>
      <w:r>
        <w:rPr>
          <w:sz w:val="24"/>
        </w:rPr>
        <w:t>salvo que la</w:t>
      </w:r>
      <w:r>
        <w:rPr>
          <w:spacing w:val="-3"/>
          <w:sz w:val="24"/>
        </w:rPr>
        <w:t xml:space="preserve"> </w:t>
      </w: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haya prescr</w:t>
      </w:r>
      <w:r>
        <w:rPr>
          <w:sz w:val="24"/>
        </w:rPr>
        <w:t>ito;</w:t>
      </w:r>
    </w:p>
    <w:p w14:paraId="06661CBD" w14:textId="77777777" w:rsidR="00141ADC" w:rsidRDefault="00554F4E" w:rsidP="00233576">
      <w:pPr>
        <w:pStyle w:val="Prrafodelista"/>
        <w:numPr>
          <w:ilvl w:val="0"/>
          <w:numId w:val="2"/>
        </w:numPr>
        <w:tabs>
          <w:tab w:val="left" w:pos="329"/>
        </w:tabs>
        <w:spacing w:line="259" w:lineRule="auto"/>
        <w:ind w:right="141" w:firstLine="0"/>
        <w:jc w:val="both"/>
        <w:rPr>
          <w:sz w:val="24"/>
        </w:rPr>
      </w:pPr>
      <w:r>
        <w:rPr>
          <w:sz w:val="24"/>
        </w:rPr>
        <w:t>no ha sido condenado, estando pendiente de cumplir la condena, mediante sentencia</w:t>
      </w:r>
      <w:r>
        <w:rPr>
          <w:spacing w:val="1"/>
          <w:sz w:val="24"/>
        </w:rPr>
        <w:t xml:space="preserve"> </w:t>
      </w:r>
      <w:r>
        <w:rPr>
          <w:sz w:val="24"/>
        </w:rPr>
        <w:t>firme, con fuerza de cosa juzgada, por fraude, corrupción, participación en una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 criminal, blanqueo de capitales o cualquier otra actividad ilegal que supong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un perjuicio para los intereses financieros de la Unión Europea, salvo que el delito haya</w:t>
      </w:r>
      <w:r>
        <w:rPr>
          <w:spacing w:val="1"/>
          <w:sz w:val="24"/>
        </w:rPr>
        <w:t xml:space="preserve"> </w:t>
      </w:r>
      <w:r>
        <w:rPr>
          <w:sz w:val="24"/>
        </w:rPr>
        <w:t>prescrito;</w:t>
      </w:r>
    </w:p>
    <w:p w14:paraId="1669228E" w14:textId="77777777" w:rsidR="00141ADC" w:rsidRDefault="00554F4E" w:rsidP="00233576">
      <w:pPr>
        <w:pStyle w:val="Prrafodelista"/>
        <w:numPr>
          <w:ilvl w:val="0"/>
          <w:numId w:val="2"/>
        </w:numPr>
        <w:tabs>
          <w:tab w:val="left" w:pos="355"/>
        </w:tabs>
        <w:spacing w:line="259" w:lineRule="auto"/>
        <w:ind w:right="749" w:firstLine="0"/>
        <w:jc w:val="both"/>
        <w:rPr>
          <w:sz w:val="24"/>
        </w:rPr>
      </w:pPr>
      <w:r>
        <w:rPr>
          <w:sz w:val="24"/>
        </w:rPr>
        <w:t>no ha sido objeto de una sanción administrativa, estando pendiente de su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cumplimiento, por haber incurrido en falsas declaraciones al facilitar la inform</w:t>
      </w:r>
      <w:r>
        <w:rPr>
          <w:sz w:val="24"/>
        </w:rPr>
        <w:t>ación</w:t>
      </w:r>
      <w:r>
        <w:rPr>
          <w:spacing w:val="-52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competentes, 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facilitado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 salvo que la</w:t>
      </w:r>
      <w:r>
        <w:rPr>
          <w:spacing w:val="-3"/>
          <w:sz w:val="24"/>
        </w:rPr>
        <w:t xml:space="preserve"> </w:t>
      </w:r>
      <w:r>
        <w:rPr>
          <w:sz w:val="24"/>
        </w:rPr>
        <w:t>falta haya prescrito.</w:t>
      </w:r>
    </w:p>
    <w:p w14:paraId="5A5F5549" w14:textId="77777777" w:rsidR="00141ADC" w:rsidRDefault="00141ADC" w:rsidP="00233576">
      <w:pPr>
        <w:pStyle w:val="Textoindependiente"/>
        <w:spacing w:before="8"/>
        <w:jc w:val="both"/>
        <w:rPr>
          <w:sz w:val="25"/>
        </w:rPr>
      </w:pPr>
    </w:p>
    <w:p w14:paraId="1657B819" w14:textId="77777777" w:rsidR="00141ADC" w:rsidRDefault="00554F4E" w:rsidP="00233576">
      <w:pPr>
        <w:pStyle w:val="Prrafodelista"/>
        <w:numPr>
          <w:ilvl w:val="0"/>
          <w:numId w:val="1"/>
        </w:numPr>
        <w:tabs>
          <w:tab w:val="left" w:pos="462"/>
          <w:tab w:val="left" w:leader="dot" w:pos="8515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>DECLARA que las personas físicas con poder de representación, de toma de decisiones</w:t>
      </w:r>
      <w:r>
        <w:rPr>
          <w:spacing w:val="-52"/>
          <w:sz w:val="24"/>
        </w:rPr>
        <w:t xml:space="preserve"> </w:t>
      </w:r>
      <w:r>
        <w:rPr>
          <w:sz w:val="24"/>
        </w:rPr>
        <w:t>o   de   control</w:t>
      </w:r>
      <w:r>
        <w:rPr>
          <w:spacing w:val="108"/>
          <w:sz w:val="24"/>
        </w:rPr>
        <w:t xml:space="preserve"> </w:t>
      </w:r>
      <w:r>
        <w:rPr>
          <w:sz w:val="24"/>
        </w:rPr>
        <w:t>sobre   la</w:t>
      </w:r>
      <w:r>
        <w:rPr>
          <w:spacing w:val="105"/>
          <w:sz w:val="24"/>
        </w:rPr>
        <w:t xml:space="preserve"> </w:t>
      </w:r>
      <w:r>
        <w:rPr>
          <w:sz w:val="24"/>
        </w:rPr>
        <w:t>entidad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NO</w:t>
      </w:r>
    </w:p>
    <w:p w14:paraId="3E3E641C" w14:textId="77777777" w:rsidR="00141ADC" w:rsidRDefault="00554F4E" w:rsidP="00233576">
      <w:pPr>
        <w:pStyle w:val="Textoindependiente"/>
        <w:spacing w:line="291" w:lineRule="exact"/>
        <w:ind w:left="461"/>
        <w:jc w:val="both"/>
      </w:pPr>
      <w:r>
        <w:t>se</w:t>
      </w:r>
      <w:r>
        <w:rPr>
          <w:spacing w:val="-1"/>
        </w:rPr>
        <w:t xml:space="preserve"> </w:t>
      </w:r>
      <w:r>
        <w:t>encuentran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 mencionados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apartado anterior.</w:t>
      </w:r>
    </w:p>
    <w:p w14:paraId="7A935585" w14:textId="77777777" w:rsidR="00141ADC" w:rsidRDefault="00141ADC" w:rsidP="00233576">
      <w:pPr>
        <w:pStyle w:val="Textoindependiente"/>
        <w:jc w:val="both"/>
      </w:pPr>
    </w:p>
    <w:p w14:paraId="0144B6DF" w14:textId="77777777" w:rsidR="00141ADC" w:rsidRDefault="00141ADC" w:rsidP="00233576">
      <w:pPr>
        <w:pStyle w:val="Textoindependiente"/>
        <w:spacing w:before="2"/>
        <w:jc w:val="both"/>
        <w:rPr>
          <w:sz w:val="20"/>
        </w:rPr>
      </w:pPr>
    </w:p>
    <w:p w14:paraId="44283DB0" w14:textId="77777777" w:rsidR="00141ADC" w:rsidRDefault="00554F4E" w:rsidP="00233576">
      <w:pPr>
        <w:pStyle w:val="Textoindependiente"/>
        <w:spacing w:before="1"/>
        <w:ind w:left="101"/>
        <w:jc w:val="both"/>
      </w:pPr>
      <w:r>
        <w:t>C.</w:t>
      </w:r>
      <w:r>
        <w:rPr>
          <w:spacing w:val="60"/>
        </w:rPr>
        <w:t xml:space="preserve"> </w:t>
      </w:r>
      <w:r>
        <w:t>DECLARA</w:t>
      </w:r>
      <w:r>
        <w:rPr>
          <w:spacing w:val="-5"/>
        </w:rPr>
        <w:t xml:space="preserve"> </w:t>
      </w:r>
      <w:r>
        <w:t>que...................................................................................................................:</w:t>
      </w:r>
    </w:p>
    <w:p w14:paraId="35443A62" w14:textId="0249FA3B" w:rsidR="00141ADC" w:rsidRDefault="00554F4E" w:rsidP="00233576">
      <w:pPr>
        <w:pStyle w:val="Prrafodelista"/>
        <w:numPr>
          <w:ilvl w:val="1"/>
          <w:numId w:val="1"/>
        </w:numPr>
        <w:tabs>
          <w:tab w:val="left" w:pos="822"/>
        </w:tabs>
        <w:spacing w:before="188" w:line="259" w:lineRule="auto"/>
        <w:ind w:right="288"/>
        <w:jc w:val="both"/>
      </w:pPr>
      <w:r>
        <w:rPr>
          <w:sz w:val="24"/>
        </w:rPr>
        <w:t>no está afectado por ningún conflicto de intereses en relación</w:t>
      </w:r>
      <w:r>
        <w:rPr>
          <w:sz w:val="24"/>
        </w:rPr>
        <w:t xml:space="preserve"> con la tramitación</w:t>
      </w:r>
      <w:r w:rsidRPr="00233576">
        <w:rPr>
          <w:spacing w:val="-52"/>
          <w:sz w:val="24"/>
        </w:rPr>
        <w:t xml:space="preserve"> </w:t>
      </w:r>
      <w:r>
        <w:rPr>
          <w:sz w:val="24"/>
        </w:rPr>
        <w:lastRenderedPageBreak/>
        <w:t>del expediente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arriba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indicado,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entendiéndose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que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el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conflicto de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intereses</w:t>
      </w:r>
      <w:r w:rsidRPr="00233576">
        <w:rPr>
          <w:spacing w:val="1"/>
          <w:sz w:val="24"/>
        </w:rPr>
        <w:t xml:space="preserve"> </w:t>
      </w:r>
      <w:r>
        <w:t>podría</w:t>
      </w:r>
      <w:r w:rsidRPr="00233576">
        <w:rPr>
          <w:spacing w:val="-1"/>
        </w:rPr>
        <w:t xml:space="preserve"> </w:t>
      </w:r>
      <w:r>
        <w:t>plantearse en</w:t>
      </w:r>
      <w:r w:rsidRPr="00233576">
        <w:rPr>
          <w:spacing w:val="-4"/>
        </w:rPr>
        <w:t xml:space="preserve"> </w:t>
      </w:r>
      <w:r>
        <w:t>particular como</w:t>
      </w:r>
      <w:r w:rsidRPr="00233576">
        <w:rPr>
          <w:spacing w:val="-1"/>
        </w:rPr>
        <w:t xml:space="preserve"> </w:t>
      </w:r>
      <w:r>
        <w:t>consecuencia</w:t>
      </w:r>
      <w:r w:rsidRPr="00233576">
        <w:rPr>
          <w:spacing w:val="-2"/>
        </w:rPr>
        <w:t xml:space="preserve"> </w:t>
      </w:r>
      <w:r>
        <w:t>de</w:t>
      </w:r>
      <w:r w:rsidRPr="00233576">
        <w:rPr>
          <w:spacing w:val="-2"/>
        </w:rPr>
        <w:t xml:space="preserve"> </w:t>
      </w:r>
      <w:r>
        <w:t>intereses compartidos</w:t>
      </w:r>
      <w:r w:rsidRPr="00233576">
        <w:rPr>
          <w:spacing w:val="-1"/>
        </w:rPr>
        <w:t xml:space="preserve"> </w:t>
      </w:r>
      <w:r>
        <w:t>de</w:t>
      </w:r>
      <w:r w:rsidR="00233576">
        <w:t xml:space="preserve"> </w:t>
      </w:r>
      <w:r>
        <w:t>naturaleza económica,</w:t>
      </w:r>
      <w:r w:rsidRPr="00233576">
        <w:rPr>
          <w:spacing w:val="1"/>
        </w:rPr>
        <w:t xml:space="preserve"> </w:t>
      </w:r>
      <w:r>
        <w:t>o</w:t>
      </w:r>
      <w:r w:rsidRPr="00233576">
        <w:rPr>
          <w:spacing w:val="1"/>
        </w:rPr>
        <w:t xml:space="preserve"> </w:t>
      </w:r>
      <w:r>
        <w:t>por</w:t>
      </w:r>
      <w:r w:rsidRPr="00233576">
        <w:rPr>
          <w:spacing w:val="1"/>
        </w:rPr>
        <w:t xml:space="preserve"> </w:t>
      </w:r>
      <w:r>
        <w:t>vínculos</w:t>
      </w:r>
      <w:r w:rsidRPr="00233576">
        <w:rPr>
          <w:spacing w:val="1"/>
        </w:rPr>
        <w:t xml:space="preserve"> </w:t>
      </w:r>
      <w:r>
        <w:t>familiares</w:t>
      </w:r>
      <w:r w:rsidRPr="00233576">
        <w:rPr>
          <w:spacing w:val="1"/>
        </w:rPr>
        <w:t xml:space="preserve"> </w:t>
      </w:r>
      <w:r>
        <w:t>en</w:t>
      </w:r>
      <w:r w:rsidRPr="00233576">
        <w:rPr>
          <w:spacing w:val="1"/>
        </w:rPr>
        <w:t xml:space="preserve"> </w:t>
      </w:r>
      <w:r>
        <w:t>línea</w:t>
      </w:r>
      <w:r w:rsidRPr="00233576">
        <w:rPr>
          <w:spacing w:val="1"/>
        </w:rPr>
        <w:t xml:space="preserve"> </w:t>
      </w:r>
      <w:r>
        <w:t>recta</w:t>
      </w:r>
      <w:r w:rsidRPr="00233576">
        <w:rPr>
          <w:spacing w:val="1"/>
        </w:rPr>
        <w:t xml:space="preserve"> </w:t>
      </w:r>
      <w:r>
        <w:t>ascendente</w:t>
      </w:r>
      <w:r w:rsidRPr="00233576">
        <w:rPr>
          <w:spacing w:val="1"/>
        </w:rPr>
        <w:t xml:space="preserve"> </w:t>
      </w:r>
      <w:r>
        <w:t>y</w:t>
      </w:r>
      <w:r w:rsidRPr="00233576">
        <w:rPr>
          <w:spacing w:val="-52"/>
        </w:rPr>
        <w:t xml:space="preserve"> </w:t>
      </w:r>
      <w:r>
        <w:t>descendente, cualquiera que sea el grado, o en línea colateral hasta el tercer</w:t>
      </w:r>
      <w:r w:rsidRPr="00233576">
        <w:rPr>
          <w:spacing w:val="1"/>
        </w:rPr>
        <w:t xml:space="preserve"> </w:t>
      </w:r>
      <w:r>
        <w:t>grado, alcanzando a los</w:t>
      </w:r>
      <w:r w:rsidRPr="00233576">
        <w:rPr>
          <w:spacing w:val="1"/>
        </w:rPr>
        <w:t xml:space="preserve"> </w:t>
      </w:r>
      <w:r>
        <w:t>parientes</w:t>
      </w:r>
      <w:r w:rsidRPr="00233576">
        <w:rPr>
          <w:spacing w:val="1"/>
        </w:rPr>
        <w:t xml:space="preserve"> </w:t>
      </w:r>
      <w:r>
        <w:t>por</w:t>
      </w:r>
      <w:r w:rsidRPr="00233576">
        <w:rPr>
          <w:spacing w:val="1"/>
        </w:rPr>
        <w:t xml:space="preserve"> </w:t>
      </w:r>
      <w:r>
        <w:t>consanguineidad</w:t>
      </w:r>
      <w:r w:rsidRPr="00233576">
        <w:rPr>
          <w:spacing w:val="1"/>
        </w:rPr>
        <w:t xml:space="preserve"> </w:t>
      </w:r>
      <w:r>
        <w:t>y</w:t>
      </w:r>
      <w:r w:rsidRPr="00233576">
        <w:rPr>
          <w:spacing w:val="1"/>
        </w:rPr>
        <w:t xml:space="preserve"> </w:t>
      </w:r>
      <w:r>
        <w:t>afinidad</w:t>
      </w:r>
      <w:r w:rsidRPr="00233576">
        <w:rPr>
          <w:spacing w:val="1"/>
        </w:rPr>
        <w:t xml:space="preserve"> </w:t>
      </w:r>
      <w:r>
        <w:t>y</w:t>
      </w:r>
      <w:r w:rsidRPr="00233576">
        <w:rPr>
          <w:spacing w:val="1"/>
        </w:rPr>
        <w:t xml:space="preserve"> </w:t>
      </w:r>
      <w:r>
        <w:t>a</w:t>
      </w:r>
      <w:r w:rsidRPr="00233576">
        <w:rPr>
          <w:spacing w:val="1"/>
        </w:rPr>
        <w:t xml:space="preserve"> </w:t>
      </w:r>
      <w:r>
        <w:t>los</w:t>
      </w:r>
      <w:r w:rsidRPr="00233576">
        <w:rPr>
          <w:spacing w:val="1"/>
        </w:rPr>
        <w:t xml:space="preserve"> </w:t>
      </w:r>
      <w:r>
        <w:t>derivados</w:t>
      </w:r>
      <w:r w:rsidRPr="00233576">
        <w:rPr>
          <w:spacing w:val="52"/>
        </w:rPr>
        <w:t xml:space="preserve"> </w:t>
      </w:r>
      <w:r>
        <w:t>de</w:t>
      </w:r>
      <w:r w:rsidRPr="00233576">
        <w:rPr>
          <w:spacing w:val="2"/>
        </w:rPr>
        <w:t xml:space="preserve"> </w:t>
      </w:r>
      <w:r>
        <w:t>relaciones</w:t>
      </w:r>
      <w:r w:rsidRPr="00233576">
        <w:rPr>
          <w:spacing w:val="-3"/>
        </w:rPr>
        <w:t xml:space="preserve"> </w:t>
      </w:r>
      <w:r>
        <w:t>afectivas</w:t>
      </w:r>
      <w:r w:rsidRPr="00233576">
        <w:rPr>
          <w:spacing w:val="-3"/>
        </w:rPr>
        <w:t xml:space="preserve"> </w:t>
      </w:r>
      <w:r>
        <w:t>similares;</w:t>
      </w:r>
    </w:p>
    <w:p w14:paraId="1580821E" w14:textId="77777777" w:rsidR="00141ADC" w:rsidRDefault="00554F4E" w:rsidP="00233576">
      <w:pPr>
        <w:pStyle w:val="Prrafodelista"/>
        <w:numPr>
          <w:ilvl w:val="1"/>
          <w:numId w:val="1"/>
        </w:numPr>
        <w:tabs>
          <w:tab w:val="left" w:pos="822"/>
        </w:tabs>
        <w:spacing w:line="259" w:lineRule="auto"/>
        <w:ind w:right="291"/>
        <w:jc w:val="both"/>
        <w:rPr>
          <w:sz w:val="24"/>
        </w:rPr>
      </w:pPr>
      <w:r>
        <w:rPr>
          <w:sz w:val="24"/>
        </w:rPr>
        <w:t>informará al IDAE, sin demora, de cualquier si</w:t>
      </w:r>
      <w:r>
        <w:rPr>
          <w:sz w:val="24"/>
        </w:rPr>
        <w:t>tuación que constituya conflicto de</w:t>
      </w:r>
      <w:r>
        <w:rPr>
          <w:spacing w:val="-52"/>
          <w:sz w:val="24"/>
        </w:rPr>
        <w:t xml:space="preserve"> </w:t>
      </w:r>
      <w:r>
        <w:rPr>
          <w:sz w:val="24"/>
        </w:rPr>
        <w:t>intereses o</w:t>
      </w:r>
      <w:r>
        <w:rPr>
          <w:spacing w:val="-2"/>
          <w:sz w:val="24"/>
        </w:rPr>
        <w:t xml:space="preserve"> </w:t>
      </w:r>
      <w:r>
        <w:rPr>
          <w:sz w:val="24"/>
        </w:rPr>
        <w:t>pudiera dar lugar 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conflicto;</w:t>
      </w:r>
    </w:p>
    <w:p w14:paraId="7E0C7B6E" w14:textId="77777777" w:rsidR="00141ADC" w:rsidRDefault="00554F4E" w:rsidP="00233576">
      <w:pPr>
        <w:pStyle w:val="Prrafodelista"/>
        <w:numPr>
          <w:ilvl w:val="1"/>
          <w:numId w:val="1"/>
        </w:numPr>
        <w:tabs>
          <w:tab w:val="left" w:pos="822"/>
        </w:tabs>
        <w:spacing w:line="259" w:lineRule="auto"/>
        <w:ind w:right="127"/>
        <w:jc w:val="both"/>
        <w:rPr>
          <w:sz w:val="24"/>
        </w:rPr>
      </w:pPr>
      <w:r>
        <w:rPr>
          <w:sz w:val="24"/>
        </w:rPr>
        <w:t>no</w:t>
      </w:r>
      <w:r>
        <w:rPr>
          <w:spacing w:val="59"/>
          <w:sz w:val="24"/>
        </w:rPr>
        <w:t xml:space="preserve"> </w:t>
      </w:r>
      <w:r>
        <w:rPr>
          <w:sz w:val="24"/>
        </w:rPr>
        <w:t>ha</w:t>
      </w:r>
      <w:r>
        <w:rPr>
          <w:spacing w:val="56"/>
          <w:sz w:val="24"/>
        </w:rPr>
        <w:t xml:space="preserve"> </w:t>
      </w:r>
      <w:r>
        <w:rPr>
          <w:sz w:val="24"/>
        </w:rPr>
        <w:t>concedido</w:t>
      </w:r>
      <w:r>
        <w:rPr>
          <w:spacing w:val="54"/>
          <w:sz w:val="24"/>
        </w:rPr>
        <w:t xml:space="preserve"> </w:t>
      </w:r>
      <w:r>
        <w:rPr>
          <w:sz w:val="24"/>
        </w:rPr>
        <w:t>ni</w:t>
      </w:r>
      <w:r>
        <w:rPr>
          <w:spacing w:val="59"/>
          <w:sz w:val="24"/>
        </w:rPr>
        <w:t xml:space="preserve"> </w:t>
      </w:r>
      <w:r>
        <w:rPr>
          <w:sz w:val="24"/>
        </w:rPr>
        <w:t>concederá,</w:t>
      </w:r>
      <w:r>
        <w:rPr>
          <w:spacing w:val="54"/>
          <w:sz w:val="24"/>
        </w:rPr>
        <w:t xml:space="preserve"> </w:t>
      </w:r>
      <w:r>
        <w:rPr>
          <w:sz w:val="24"/>
        </w:rPr>
        <w:t>no</w:t>
      </w:r>
      <w:r>
        <w:rPr>
          <w:spacing w:val="59"/>
          <w:sz w:val="24"/>
        </w:rPr>
        <w:t xml:space="preserve"> </w:t>
      </w:r>
      <w:r>
        <w:rPr>
          <w:sz w:val="24"/>
        </w:rPr>
        <w:t>ha</w:t>
      </w:r>
      <w:r>
        <w:rPr>
          <w:spacing w:val="59"/>
          <w:sz w:val="24"/>
        </w:rPr>
        <w:t xml:space="preserve"> </w:t>
      </w:r>
      <w:r>
        <w:rPr>
          <w:sz w:val="24"/>
        </w:rPr>
        <w:t>buscado</w:t>
      </w:r>
      <w:r>
        <w:rPr>
          <w:spacing w:val="61"/>
          <w:sz w:val="24"/>
        </w:rPr>
        <w:t xml:space="preserve"> </w:t>
      </w:r>
      <w:r>
        <w:rPr>
          <w:sz w:val="24"/>
        </w:rPr>
        <w:t>ni</w:t>
      </w:r>
      <w:r>
        <w:rPr>
          <w:spacing w:val="56"/>
          <w:sz w:val="24"/>
        </w:rPr>
        <w:t xml:space="preserve"> </w:t>
      </w:r>
      <w:r>
        <w:rPr>
          <w:sz w:val="24"/>
        </w:rPr>
        <w:t>buscará,</w:t>
      </w:r>
      <w:r>
        <w:rPr>
          <w:spacing w:val="55"/>
          <w:sz w:val="24"/>
        </w:rPr>
        <w:t xml:space="preserve"> </w:t>
      </w:r>
      <w:r>
        <w:rPr>
          <w:sz w:val="24"/>
        </w:rPr>
        <w:t>no</w:t>
      </w:r>
      <w:r>
        <w:rPr>
          <w:spacing w:val="59"/>
          <w:sz w:val="24"/>
        </w:rPr>
        <w:t xml:space="preserve"> </w:t>
      </w:r>
      <w:r>
        <w:rPr>
          <w:sz w:val="24"/>
        </w:rPr>
        <w:t>ha</w:t>
      </w:r>
      <w:r>
        <w:rPr>
          <w:spacing w:val="56"/>
          <w:sz w:val="24"/>
        </w:rPr>
        <w:t xml:space="preserve"> </w:t>
      </w:r>
      <w:r>
        <w:rPr>
          <w:sz w:val="24"/>
        </w:rPr>
        <w:t>intentado</w:t>
      </w:r>
      <w:r>
        <w:rPr>
          <w:spacing w:val="1"/>
          <w:sz w:val="24"/>
        </w:rPr>
        <w:t xml:space="preserve"> </w:t>
      </w:r>
      <w:r>
        <w:rPr>
          <w:sz w:val="24"/>
        </w:rPr>
        <w:t>ni intentará obtener, y no ha aceptado ni aceptará ningún tipo de ventaja,</w:t>
      </w:r>
      <w:r>
        <w:rPr>
          <w:spacing w:val="1"/>
          <w:sz w:val="24"/>
        </w:rPr>
        <w:t xml:space="preserve"> </w:t>
      </w:r>
      <w:r>
        <w:rPr>
          <w:sz w:val="24"/>
        </w:rPr>
        <w:t>financiera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especie, en</w:t>
      </w:r>
      <w:r>
        <w:rPr>
          <w:spacing w:val="2"/>
          <w:sz w:val="24"/>
        </w:rPr>
        <w:t xml:space="preserve"> </w:t>
      </w:r>
      <w:r>
        <w:rPr>
          <w:sz w:val="24"/>
        </w:rPr>
        <w:t>favor de</w:t>
      </w:r>
      <w:r>
        <w:rPr>
          <w:spacing w:val="2"/>
          <w:sz w:val="24"/>
        </w:rPr>
        <w:t xml:space="preserve"> </w:t>
      </w:r>
      <w:r>
        <w:rPr>
          <w:sz w:val="24"/>
        </w:rPr>
        <w:t>nadie ni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parte de</w:t>
      </w:r>
      <w:r>
        <w:rPr>
          <w:spacing w:val="2"/>
          <w:sz w:val="24"/>
        </w:rPr>
        <w:t xml:space="preserve"> </w:t>
      </w:r>
      <w:r>
        <w:rPr>
          <w:sz w:val="24"/>
        </w:rPr>
        <w:t>nadie,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3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ventaja constituya una práctica ilegal o implique corrupción o fraude, directa o</w:t>
      </w:r>
      <w:r>
        <w:rPr>
          <w:spacing w:val="1"/>
          <w:sz w:val="24"/>
        </w:rPr>
        <w:t xml:space="preserve"> </w:t>
      </w:r>
      <w:r>
        <w:rPr>
          <w:sz w:val="24"/>
        </w:rPr>
        <w:t>indirectamente, por ser un incentivo o una recompensa derivados de su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 directa o indirecta en la</w:t>
      </w:r>
      <w:r>
        <w:rPr>
          <w:spacing w:val="1"/>
          <w:sz w:val="24"/>
        </w:rPr>
        <w:t xml:space="preserve"> </w:t>
      </w:r>
      <w:r>
        <w:rPr>
          <w:sz w:val="24"/>
        </w:rPr>
        <w:t>oper</w:t>
      </w:r>
      <w:r>
        <w:rPr>
          <w:sz w:val="24"/>
        </w:rPr>
        <w:t>ación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cofinanciable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concesión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una</w:t>
      </w:r>
      <w:r>
        <w:rPr>
          <w:spacing w:val="55"/>
          <w:sz w:val="24"/>
        </w:rPr>
        <w:t xml:space="preserve"> </w:t>
      </w:r>
      <w:r>
        <w:rPr>
          <w:sz w:val="24"/>
        </w:rPr>
        <w:t>subvención,</w:t>
      </w:r>
      <w:r>
        <w:rPr>
          <w:spacing w:val="55"/>
          <w:sz w:val="24"/>
        </w:rPr>
        <w:t xml:space="preserve"> </w:t>
      </w:r>
      <w:r>
        <w:rPr>
          <w:sz w:val="24"/>
        </w:rPr>
        <w:t>la adjudicación de un contrato o la encomienda</w:t>
      </w:r>
      <w:r>
        <w:rPr>
          <w:spacing w:val="-52"/>
          <w:sz w:val="24"/>
        </w:rPr>
        <w:t xml:space="preserve"> </w:t>
      </w:r>
      <w:r>
        <w:rPr>
          <w:sz w:val="24"/>
        </w:rPr>
        <w:t>de una</w:t>
      </w:r>
      <w:r>
        <w:rPr>
          <w:spacing w:val="-2"/>
          <w:sz w:val="24"/>
        </w:rPr>
        <w:t xml:space="preserve"> </w:t>
      </w:r>
      <w:r>
        <w:rPr>
          <w:sz w:val="24"/>
        </w:rPr>
        <w:t>actividad;</w:t>
      </w:r>
    </w:p>
    <w:p w14:paraId="3FE8368D" w14:textId="77777777" w:rsidR="00141ADC" w:rsidRDefault="00554F4E" w:rsidP="00233576">
      <w:pPr>
        <w:pStyle w:val="Prrafodelista"/>
        <w:numPr>
          <w:ilvl w:val="1"/>
          <w:numId w:val="1"/>
        </w:numPr>
        <w:tabs>
          <w:tab w:val="left" w:pos="822"/>
        </w:tabs>
        <w:spacing w:line="256" w:lineRule="auto"/>
        <w:ind w:right="375"/>
        <w:jc w:val="both"/>
        <w:rPr>
          <w:sz w:val="24"/>
        </w:rPr>
      </w:pPr>
      <w:r>
        <w:rPr>
          <w:sz w:val="24"/>
        </w:rPr>
        <w:t>ha suministrado información exacta, veraz y completa al IDAE en el marco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operación;</w:t>
      </w:r>
    </w:p>
    <w:p w14:paraId="4A81A859" w14:textId="77777777" w:rsidR="00141ADC" w:rsidRDefault="00141ADC">
      <w:pPr>
        <w:pStyle w:val="Textoindependiente"/>
      </w:pPr>
    </w:p>
    <w:p w14:paraId="6B243219" w14:textId="77777777" w:rsidR="00141ADC" w:rsidRDefault="00141ADC">
      <w:pPr>
        <w:pStyle w:val="Textoindependiente"/>
        <w:spacing w:before="10"/>
        <w:rPr>
          <w:sz w:val="22"/>
        </w:rPr>
      </w:pPr>
    </w:p>
    <w:p w14:paraId="66A2EC21" w14:textId="77777777" w:rsidR="00141ADC" w:rsidRDefault="00554F4E" w:rsidP="00233576">
      <w:pPr>
        <w:pStyle w:val="Textoindependiente"/>
        <w:tabs>
          <w:tab w:val="left" w:leader="dot" w:pos="8190"/>
        </w:tabs>
        <w:ind w:left="101"/>
        <w:jc w:val="both"/>
      </w:pPr>
      <w:r>
        <w:t>D.</w:t>
      </w:r>
      <w:r>
        <w:rPr>
          <w:spacing w:val="95"/>
        </w:rPr>
        <w:t xml:space="preserve"> </w:t>
      </w:r>
      <w:r>
        <w:t>RECONOCE que</w:t>
      </w:r>
      <w:r>
        <w:rPr>
          <w:spacing w:val="-1"/>
        </w:rPr>
        <w:t xml:space="preserve"> </w:t>
      </w:r>
      <w:r>
        <w:t xml:space="preserve">la </w:t>
      </w:r>
      <w:r>
        <w:t>entidad</w:t>
      </w:r>
      <w:r>
        <w:rPr>
          <w:rFonts w:ascii="Times New Roman" w:hAnsi="Times New Roman"/>
        </w:rPr>
        <w:tab/>
      </w:r>
      <w:r>
        <w:t>podrá</w:t>
      </w:r>
    </w:p>
    <w:p w14:paraId="1349A25B" w14:textId="143D274A" w:rsidR="00141ADC" w:rsidRDefault="00554F4E" w:rsidP="00233576">
      <w:pPr>
        <w:pStyle w:val="Textoindependiente"/>
        <w:spacing w:before="24" w:line="259" w:lineRule="auto"/>
        <w:ind w:left="461" w:right="975"/>
        <w:jc w:val="both"/>
      </w:pPr>
      <w:r>
        <w:t>ser objeto de sanciones administrativas y financieras si se demostrara que las</w:t>
      </w:r>
      <w:r w:rsidR="00233576">
        <w:rPr>
          <w:spacing w:val="-52"/>
        </w:rPr>
        <w:t xml:space="preserve"> </w:t>
      </w:r>
      <w:r>
        <w:t>declaraciones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 información facilitadas son</w:t>
      </w:r>
      <w:r>
        <w:rPr>
          <w:spacing w:val="-2"/>
        </w:rPr>
        <w:t xml:space="preserve"> </w:t>
      </w:r>
      <w:r>
        <w:t>falsas.</w:t>
      </w:r>
    </w:p>
    <w:p w14:paraId="0AE633E9" w14:textId="77777777" w:rsidR="00141ADC" w:rsidRDefault="00141ADC">
      <w:pPr>
        <w:pStyle w:val="Textoindependiente"/>
      </w:pPr>
    </w:p>
    <w:p w14:paraId="3C62239F" w14:textId="77777777" w:rsidR="00141ADC" w:rsidRDefault="00141ADC">
      <w:pPr>
        <w:pStyle w:val="Textoindependiente"/>
      </w:pPr>
    </w:p>
    <w:p w14:paraId="1BFD6A86" w14:textId="77777777" w:rsidR="00141ADC" w:rsidRDefault="00141ADC">
      <w:pPr>
        <w:pStyle w:val="Textoindependiente"/>
      </w:pPr>
    </w:p>
    <w:p w14:paraId="63EC4F66" w14:textId="77777777" w:rsidR="00141ADC" w:rsidRDefault="00141ADC">
      <w:pPr>
        <w:pStyle w:val="Textoindependiente"/>
      </w:pPr>
    </w:p>
    <w:p w14:paraId="7BAEE926" w14:textId="77777777" w:rsidR="00141ADC" w:rsidRDefault="00141ADC">
      <w:pPr>
        <w:pStyle w:val="Textoindependiente"/>
      </w:pPr>
    </w:p>
    <w:p w14:paraId="003342A1" w14:textId="77777777" w:rsidR="00141ADC" w:rsidRDefault="00141ADC">
      <w:pPr>
        <w:pStyle w:val="Textoindependiente"/>
      </w:pPr>
    </w:p>
    <w:p w14:paraId="498FDCA6" w14:textId="77777777" w:rsidR="00141ADC" w:rsidRDefault="00141ADC">
      <w:pPr>
        <w:pStyle w:val="Textoindependiente"/>
      </w:pPr>
    </w:p>
    <w:p w14:paraId="2F10B50F" w14:textId="77777777" w:rsidR="00141ADC" w:rsidRDefault="00141ADC">
      <w:pPr>
        <w:pStyle w:val="Textoindependiente"/>
      </w:pPr>
    </w:p>
    <w:p w14:paraId="2EFEBFC4" w14:textId="77777777" w:rsidR="00141ADC" w:rsidRDefault="00141ADC">
      <w:pPr>
        <w:pStyle w:val="Textoindependiente"/>
      </w:pPr>
    </w:p>
    <w:p w14:paraId="7E0F8855" w14:textId="77777777" w:rsidR="00141ADC" w:rsidRDefault="00141ADC">
      <w:pPr>
        <w:pStyle w:val="Textoindependiente"/>
      </w:pPr>
    </w:p>
    <w:p w14:paraId="34EE25AF" w14:textId="77777777" w:rsidR="00141ADC" w:rsidRDefault="00141ADC">
      <w:pPr>
        <w:pStyle w:val="Textoindependiente"/>
        <w:spacing w:before="4"/>
        <w:rPr>
          <w:sz w:val="35"/>
        </w:rPr>
      </w:pPr>
    </w:p>
    <w:p w14:paraId="2F286758" w14:textId="77777777" w:rsidR="00141ADC" w:rsidRDefault="00554F4E">
      <w:pPr>
        <w:pStyle w:val="Textoindependiente"/>
        <w:ind w:left="101"/>
      </w:pPr>
      <w:r>
        <w:t>Fecha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firma,</w:t>
      </w:r>
      <w:r>
        <w:rPr>
          <w:spacing w:val="-2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completo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DNI</w:t>
      </w:r>
    </w:p>
    <w:sectPr w:rsidR="00141ADC">
      <w:footerReference w:type="default" r:id="rId7"/>
      <w:pgSz w:w="11910" w:h="16840"/>
      <w:pgMar w:top="1580" w:right="1320" w:bottom="1820" w:left="1600" w:header="0" w:footer="1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FE89" w14:textId="77777777" w:rsidR="00C24FAC" w:rsidRDefault="00C24FAC">
      <w:r>
        <w:separator/>
      </w:r>
    </w:p>
  </w:endnote>
  <w:endnote w:type="continuationSeparator" w:id="0">
    <w:p w14:paraId="3BB41631" w14:textId="77777777" w:rsidR="00C24FAC" w:rsidRDefault="00C2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9749" w14:textId="69CEE799" w:rsidR="00141ADC" w:rsidRDefault="0066512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58D875" wp14:editId="6276274F">
              <wp:simplePos x="0" y="0"/>
              <wp:positionH relativeFrom="page">
                <wp:posOffset>3793490</wp:posOffset>
              </wp:positionH>
              <wp:positionV relativeFrom="page">
                <wp:posOffset>9519920</wp:posOffset>
              </wp:positionV>
              <wp:extent cx="153670" cy="177800"/>
              <wp:effectExtent l="0" t="0" r="0" b="0"/>
              <wp:wrapNone/>
              <wp:docPr id="1777234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4CD9B" w14:textId="77777777" w:rsidR="00141ADC" w:rsidRDefault="00554F4E">
                          <w:pPr>
                            <w:pStyle w:val="Textoindependiente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8D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749.6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" filled="f" stroked="f">
              <v:textbox inset="0,0,0,0">
                <w:txbxContent>
                  <w:p w14:paraId="3974CD9B" w14:textId="77777777" w:rsidR="00141ADC" w:rsidRDefault="00554F4E">
                    <w:pPr>
                      <w:pStyle w:val="Textoindependiente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1D5B" w14:textId="77777777" w:rsidR="00C24FAC" w:rsidRDefault="00C24FAC">
      <w:r>
        <w:separator/>
      </w:r>
    </w:p>
  </w:footnote>
  <w:footnote w:type="continuationSeparator" w:id="0">
    <w:p w14:paraId="16148B2C" w14:textId="77777777" w:rsidR="00C24FAC" w:rsidRDefault="00C2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E41"/>
    <w:multiLevelType w:val="hybridMultilevel"/>
    <w:tmpl w:val="443864DA"/>
    <w:lvl w:ilvl="0" w:tplc="8604E85E">
      <w:start w:val="2"/>
      <w:numFmt w:val="upperLetter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F1AB810">
      <w:start w:val="1"/>
      <w:numFmt w:val="lowerLetter"/>
      <w:lvlText w:val="%2)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E9248FB4">
      <w:numFmt w:val="bullet"/>
      <w:lvlText w:val="•"/>
      <w:lvlJc w:val="left"/>
      <w:pPr>
        <w:ind w:left="1727" w:hanging="360"/>
      </w:pPr>
      <w:rPr>
        <w:rFonts w:hint="default"/>
        <w:lang w:val="es-ES" w:eastAsia="en-US" w:bidi="ar-SA"/>
      </w:rPr>
    </w:lvl>
    <w:lvl w:ilvl="3" w:tplc="66B48440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EFD66F6C">
      <w:numFmt w:val="bullet"/>
      <w:lvlText w:val="•"/>
      <w:lvlJc w:val="left"/>
      <w:pPr>
        <w:ind w:left="3542" w:hanging="360"/>
      </w:pPr>
      <w:rPr>
        <w:rFonts w:hint="default"/>
        <w:lang w:val="es-ES" w:eastAsia="en-US" w:bidi="ar-SA"/>
      </w:rPr>
    </w:lvl>
    <w:lvl w:ilvl="5" w:tplc="07F82A3C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6" w:tplc="A5CC3444">
      <w:numFmt w:val="bullet"/>
      <w:lvlText w:val="•"/>
      <w:lvlJc w:val="left"/>
      <w:pPr>
        <w:ind w:left="5356" w:hanging="360"/>
      </w:pPr>
      <w:rPr>
        <w:rFonts w:hint="default"/>
        <w:lang w:val="es-ES" w:eastAsia="en-US" w:bidi="ar-SA"/>
      </w:rPr>
    </w:lvl>
    <w:lvl w:ilvl="7" w:tplc="98D845C8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8" w:tplc="8640BB62">
      <w:numFmt w:val="bullet"/>
      <w:lvlText w:val="•"/>
      <w:lvlJc w:val="left"/>
      <w:pPr>
        <w:ind w:left="717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C781E"/>
    <w:multiLevelType w:val="hybridMultilevel"/>
    <w:tmpl w:val="B4803D92"/>
    <w:lvl w:ilvl="0" w:tplc="8446F292">
      <w:start w:val="1"/>
      <w:numFmt w:val="lowerLetter"/>
      <w:lvlText w:val="%1)"/>
      <w:lvlJc w:val="left"/>
      <w:pPr>
        <w:ind w:left="10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F4E49DA">
      <w:numFmt w:val="bullet"/>
      <w:lvlText w:val="•"/>
      <w:lvlJc w:val="left"/>
      <w:pPr>
        <w:ind w:left="988" w:hanging="242"/>
      </w:pPr>
      <w:rPr>
        <w:rFonts w:hint="default"/>
        <w:lang w:val="es-ES" w:eastAsia="en-US" w:bidi="ar-SA"/>
      </w:rPr>
    </w:lvl>
    <w:lvl w:ilvl="2" w:tplc="AE708DAA">
      <w:numFmt w:val="bullet"/>
      <w:lvlText w:val="•"/>
      <w:lvlJc w:val="left"/>
      <w:pPr>
        <w:ind w:left="1877" w:hanging="242"/>
      </w:pPr>
      <w:rPr>
        <w:rFonts w:hint="default"/>
        <w:lang w:val="es-ES" w:eastAsia="en-US" w:bidi="ar-SA"/>
      </w:rPr>
    </w:lvl>
    <w:lvl w:ilvl="3" w:tplc="541654F4">
      <w:numFmt w:val="bullet"/>
      <w:lvlText w:val="•"/>
      <w:lvlJc w:val="left"/>
      <w:pPr>
        <w:ind w:left="2765" w:hanging="242"/>
      </w:pPr>
      <w:rPr>
        <w:rFonts w:hint="default"/>
        <w:lang w:val="es-ES" w:eastAsia="en-US" w:bidi="ar-SA"/>
      </w:rPr>
    </w:lvl>
    <w:lvl w:ilvl="4" w:tplc="91F03F22">
      <w:numFmt w:val="bullet"/>
      <w:lvlText w:val="•"/>
      <w:lvlJc w:val="left"/>
      <w:pPr>
        <w:ind w:left="3654" w:hanging="242"/>
      </w:pPr>
      <w:rPr>
        <w:rFonts w:hint="default"/>
        <w:lang w:val="es-ES" w:eastAsia="en-US" w:bidi="ar-SA"/>
      </w:rPr>
    </w:lvl>
    <w:lvl w:ilvl="5" w:tplc="55D08780">
      <w:numFmt w:val="bullet"/>
      <w:lvlText w:val="•"/>
      <w:lvlJc w:val="left"/>
      <w:pPr>
        <w:ind w:left="4543" w:hanging="242"/>
      </w:pPr>
      <w:rPr>
        <w:rFonts w:hint="default"/>
        <w:lang w:val="es-ES" w:eastAsia="en-US" w:bidi="ar-SA"/>
      </w:rPr>
    </w:lvl>
    <w:lvl w:ilvl="6" w:tplc="C85E3716">
      <w:numFmt w:val="bullet"/>
      <w:lvlText w:val="•"/>
      <w:lvlJc w:val="left"/>
      <w:pPr>
        <w:ind w:left="5431" w:hanging="242"/>
      </w:pPr>
      <w:rPr>
        <w:rFonts w:hint="default"/>
        <w:lang w:val="es-ES" w:eastAsia="en-US" w:bidi="ar-SA"/>
      </w:rPr>
    </w:lvl>
    <w:lvl w:ilvl="7" w:tplc="C7EE681E">
      <w:numFmt w:val="bullet"/>
      <w:lvlText w:val="•"/>
      <w:lvlJc w:val="left"/>
      <w:pPr>
        <w:ind w:left="6320" w:hanging="242"/>
      </w:pPr>
      <w:rPr>
        <w:rFonts w:hint="default"/>
        <w:lang w:val="es-ES" w:eastAsia="en-US" w:bidi="ar-SA"/>
      </w:rPr>
    </w:lvl>
    <w:lvl w:ilvl="8" w:tplc="E1FC3556">
      <w:numFmt w:val="bullet"/>
      <w:lvlText w:val="•"/>
      <w:lvlJc w:val="left"/>
      <w:pPr>
        <w:ind w:left="7209" w:hanging="242"/>
      </w:pPr>
      <w:rPr>
        <w:rFonts w:hint="default"/>
        <w:lang w:val="es-ES" w:eastAsia="en-US" w:bidi="ar-SA"/>
      </w:rPr>
    </w:lvl>
  </w:abstractNum>
  <w:num w:numId="1" w16cid:durableId="101650797">
    <w:abstractNumId w:val="0"/>
  </w:num>
  <w:num w:numId="2" w16cid:durableId="5637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DC"/>
    <w:rsid w:val="00141ADC"/>
    <w:rsid w:val="00233576"/>
    <w:rsid w:val="004C78E6"/>
    <w:rsid w:val="00554F4E"/>
    <w:rsid w:val="00665128"/>
    <w:rsid w:val="00727389"/>
    <w:rsid w:val="00796CF5"/>
    <w:rsid w:val="00872EAC"/>
    <w:rsid w:val="00AA2874"/>
    <w:rsid w:val="00BD4CC0"/>
    <w:rsid w:val="00C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CC4F3D0"/>
  <w15:docId w15:val="{F50B10E1-9600-49CA-A69D-703FDB80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797" w:right="288" w:hanging="3495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" w:right="10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33576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3077</Characters>
  <Application>Microsoft Office Word</Application>
  <DocSecurity>0</DocSecurity>
  <Lines>25</Lines>
  <Paragraphs>7</Paragraphs>
  <ScaleCrop>false</ScaleCrop>
  <Company>IDAE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impresora redirigido de escritorio remoto</dc:title>
  <dc:creator>sara_</dc:creator>
  <cp:lastModifiedBy>Estibaliz Pascua Iturrate</cp:lastModifiedBy>
  <cp:revision>3</cp:revision>
  <dcterms:created xsi:type="dcterms:W3CDTF">2023-05-23T14:13:00Z</dcterms:created>
  <dcterms:modified xsi:type="dcterms:W3CDTF">2023-05-23T14:22:00Z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2023-01-19T00:00:00Z</vt:filetime>
  </property>
</Properties>
</file>